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E89F3" w14:textId="77777777" w:rsidR="00C12287" w:rsidRDefault="00C12287" w:rsidP="00C12287">
      <w:pPr>
        <w:rPr>
          <w:rFonts w:ascii="Helvetica" w:eastAsia="Times New Roman" w:hAnsi="Helvetica" w:cs="Helvetica"/>
          <w:color w:val="26282A"/>
          <w:sz w:val="20"/>
          <w:szCs w:val="20"/>
        </w:rPr>
      </w:pPr>
    </w:p>
    <w:p w14:paraId="0F7896A5" w14:textId="77777777" w:rsidR="00E34B67" w:rsidRDefault="00E34B67" w:rsidP="00C12287">
      <w:pPr>
        <w:rPr>
          <w:rFonts w:asciiTheme="minorHAnsi" w:eastAsia="Times New Roman" w:hAnsiTheme="minorHAnsi" w:cstheme="minorHAnsi"/>
          <w:color w:val="26282A"/>
        </w:rPr>
      </w:pPr>
    </w:p>
    <w:p w14:paraId="59AED2A4" w14:textId="4826A5C1" w:rsidR="00C12287" w:rsidRPr="00E34B67" w:rsidRDefault="00C12287" w:rsidP="00C12287">
      <w:pPr>
        <w:rPr>
          <w:rFonts w:asciiTheme="minorHAnsi" w:eastAsia="Times New Roman" w:hAnsiTheme="minorHAnsi" w:cstheme="minorHAnsi"/>
          <w:b/>
          <w:bCs/>
          <w:color w:val="323C8F"/>
          <w:sz w:val="28"/>
          <w:szCs w:val="28"/>
        </w:rPr>
      </w:pPr>
      <w:r w:rsidRPr="00E34B67">
        <w:rPr>
          <w:rFonts w:asciiTheme="minorHAnsi" w:eastAsia="Times New Roman" w:hAnsiTheme="minorHAnsi" w:cstheme="minorHAnsi"/>
          <w:b/>
          <w:bCs/>
          <w:color w:val="323C8F"/>
          <w:sz w:val="28"/>
          <w:szCs w:val="28"/>
        </w:rPr>
        <w:t xml:space="preserve">Patient Interview </w:t>
      </w:r>
      <w:r w:rsidR="00EF1CFA" w:rsidRPr="00E34B67">
        <w:rPr>
          <w:rFonts w:asciiTheme="minorHAnsi" w:eastAsia="Times New Roman" w:hAnsiTheme="minorHAnsi" w:cstheme="minorHAnsi"/>
          <w:b/>
          <w:bCs/>
          <w:color w:val="323C8F"/>
          <w:sz w:val="28"/>
          <w:szCs w:val="28"/>
        </w:rPr>
        <w:t>-</w:t>
      </w:r>
      <w:r w:rsidRPr="00E34B67">
        <w:rPr>
          <w:rFonts w:asciiTheme="minorHAnsi" w:eastAsia="Times New Roman" w:hAnsiTheme="minorHAnsi" w:cstheme="minorHAnsi"/>
          <w:b/>
          <w:bCs/>
          <w:color w:val="323C8F"/>
          <w:sz w:val="28"/>
          <w:szCs w:val="28"/>
        </w:rPr>
        <w:t xml:space="preserve"> Bernadette Co. Cavan</w:t>
      </w:r>
    </w:p>
    <w:p w14:paraId="22D3D398" w14:textId="770D26A6" w:rsidR="00C12287" w:rsidRPr="00E34B67" w:rsidRDefault="00C12287" w:rsidP="00C12287">
      <w:pPr>
        <w:rPr>
          <w:rFonts w:asciiTheme="minorHAnsi" w:eastAsia="Times New Roman" w:hAnsiTheme="minorHAnsi" w:cstheme="minorHAnsi"/>
          <w:color w:val="26282A"/>
        </w:rPr>
      </w:pPr>
    </w:p>
    <w:p w14:paraId="336924EB" w14:textId="26CAE8E0" w:rsidR="00C12287" w:rsidRPr="00E34B67" w:rsidRDefault="00C12287" w:rsidP="00EF1CFA">
      <w:pPr>
        <w:rPr>
          <w:rFonts w:asciiTheme="minorHAnsi" w:eastAsia="Times New Roman" w:hAnsiTheme="minorHAnsi" w:cstheme="minorHAnsi"/>
          <w:b/>
          <w:color w:val="26282A"/>
          <w:sz w:val="22"/>
          <w:szCs w:val="22"/>
        </w:rPr>
      </w:pPr>
      <w:r w:rsidRPr="00E34B67">
        <w:rPr>
          <w:rFonts w:asciiTheme="minorHAnsi" w:eastAsia="Times New Roman" w:hAnsiTheme="minorHAnsi" w:cstheme="minorHAnsi"/>
          <w:b/>
          <w:color w:val="26282A"/>
          <w:sz w:val="22"/>
          <w:szCs w:val="22"/>
        </w:rPr>
        <w:t>Would you tell me what a little about your experience of having a medicines review?</w:t>
      </w:r>
    </w:p>
    <w:p w14:paraId="63BA15C6" w14:textId="4E90B819" w:rsidR="00C12287" w:rsidRPr="00E34B67" w:rsidRDefault="00E34B67" w:rsidP="00C12287">
      <w:pPr>
        <w:rPr>
          <w:rFonts w:asciiTheme="minorHAnsi" w:eastAsia="Times New Roman" w:hAnsiTheme="minorHAnsi" w:cstheme="minorHAnsi"/>
          <w:color w:val="26282A"/>
          <w:sz w:val="22"/>
          <w:szCs w:val="22"/>
        </w:rPr>
      </w:pPr>
      <w:r>
        <w:rPr>
          <w:rFonts w:asciiTheme="minorHAnsi" w:eastAsia="Times New Roman" w:hAnsiTheme="minorHAnsi" w:cstheme="minorHAnsi"/>
          <w:noProof/>
          <w:color w:val="26282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B5DB02" wp14:editId="7270A79E">
                <wp:simplePos x="0" y="0"/>
                <wp:positionH relativeFrom="column">
                  <wp:posOffset>-88900</wp:posOffset>
                </wp:positionH>
                <wp:positionV relativeFrom="paragraph">
                  <wp:posOffset>104140</wp:posOffset>
                </wp:positionV>
                <wp:extent cx="5918200" cy="647700"/>
                <wp:effectExtent l="0" t="0" r="25400" b="247650"/>
                <wp:wrapNone/>
                <wp:docPr id="2" name="Speech Bubble: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8200" cy="647700"/>
                        </a:xfrm>
                        <a:prstGeom prst="wedgeRectCallout">
                          <a:avLst>
                            <a:gd name="adj1" fmla="val -41004"/>
                            <a:gd name="adj2" fmla="val 81543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C70288" w14:textId="77777777" w:rsidR="00E34B67" w:rsidRDefault="00E34B67" w:rsidP="00E34B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B5DB0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Speech Bubble: Rectangle 2" o:spid="_x0000_s1026" type="#_x0000_t61" style="position:absolute;margin-left:-7pt;margin-top:8.2pt;width:466pt;height:5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" adj="1943,28413" filled="f" strokecolor="#1f4d78 [1604]" strokeweight="1pt">
                <v:textbox>
                  <w:txbxContent>
                    <w:p w14:paraId="2BC70288" w14:textId="77777777" w:rsidR="00E34B67" w:rsidRDefault="00E34B67" w:rsidP="00E34B6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1FB9BF6" w14:textId="0A674B7A" w:rsidR="00C12287" w:rsidRPr="00E34B67" w:rsidRDefault="00EF1CFA" w:rsidP="00C12287">
      <w:pPr>
        <w:rPr>
          <w:rFonts w:asciiTheme="minorHAnsi" w:eastAsia="Times New Roman" w:hAnsiTheme="minorHAnsi" w:cstheme="minorHAnsi"/>
          <w:color w:val="26282A"/>
          <w:sz w:val="22"/>
          <w:szCs w:val="22"/>
        </w:rPr>
      </w:pPr>
      <w:r w:rsidRPr="00E34B67">
        <w:rPr>
          <w:rFonts w:asciiTheme="minorHAnsi" w:eastAsia="Times New Roman" w:hAnsiTheme="minorHAnsi" w:cstheme="minorHAnsi"/>
          <w:color w:val="26282A"/>
          <w:sz w:val="22"/>
          <w:szCs w:val="22"/>
        </w:rPr>
        <w:t>“</w:t>
      </w:r>
      <w:r w:rsidR="00C12287" w:rsidRPr="00E34B67">
        <w:rPr>
          <w:rFonts w:asciiTheme="minorHAnsi" w:eastAsia="Times New Roman" w:hAnsiTheme="minorHAnsi" w:cstheme="minorHAnsi"/>
          <w:color w:val="26282A"/>
          <w:sz w:val="22"/>
          <w:szCs w:val="22"/>
        </w:rPr>
        <w:t xml:space="preserve">This is the best thing to come into my life in a while. It is </w:t>
      </w:r>
      <w:proofErr w:type="gramStart"/>
      <w:r w:rsidR="00C12287" w:rsidRPr="00E34B67">
        <w:rPr>
          <w:rFonts w:asciiTheme="minorHAnsi" w:eastAsia="Times New Roman" w:hAnsiTheme="minorHAnsi" w:cstheme="minorHAnsi"/>
          <w:color w:val="26282A"/>
          <w:sz w:val="22"/>
          <w:szCs w:val="22"/>
        </w:rPr>
        <w:t>absolutely great</w:t>
      </w:r>
      <w:proofErr w:type="gramEnd"/>
      <w:r w:rsidRPr="00E34B67">
        <w:rPr>
          <w:rFonts w:asciiTheme="minorHAnsi" w:eastAsia="Times New Roman" w:hAnsiTheme="minorHAnsi" w:cstheme="minorHAnsi"/>
          <w:color w:val="26282A"/>
          <w:sz w:val="22"/>
          <w:szCs w:val="22"/>
        </w:rPr>
        <w:t>.</w:t>
      </w:r>
      <w:r w:rsidR="00C12287" w:rsidRPr="00E34B67">
        <w:rPr>
          <w:rFonts w:asciiTheme="minorHAnsi" w:eastAsia="Times New Roman" w:hAnsiTheme="minorHAnsi" w:cstheme="minorHAnsi"/>
          <w:color w:val="26282A"/>
          <w:sz w:val="22"/>
          <w:szCs w:val="22"/>
        </w:rPr>
        <w:t xml:space="preserve"> I was floundering as I’m on so many medications and I was lost.</w:t>
      </w:r>
      <w:r w:rsidRPr="00E34B67">
        <w:rPr>
          <w:rFonts w:asciiTheme="minorHAnsi" w:eastAsia="Times New Roman" w:hAnsiTheme="minorHAnsi" w:cstheme="minorHAnsi"/>
          <w:color w:val="26282A"/>
          <w:sz w:val="22"/>
          <w:szCs w:val="22"/>
        </w:rPr>
        <w:t xml:space="preserve"> The </w:t>
      </w:r>
      <w:proofErr w:type="spellStart"/>
      <w:r w:rsidRPr="00E34B67">
        <w:rPr>
          <w:rFonts w:asciiTheme="minorHAnsi" w:eastAsia="Times New Roman" w:hAnsiTheme="minorHAnsi" w:cstheme="minorHAnsi"/>
          <w:color w:val="26282A"/>
          <w:sz w:val="22"/>
          <w:szCs w:val="22"/>
        </w:rPr>
        <w:t>iSIMPATHY</w:t>
      </w:r>
      <w:proofErr w:type="spellEnd"/>
      <w:r w:rsidRPr="00E34B67">
        <w:rPr>
          <w:rFonts w:asciiTheme="minorHAnsi" w:eastAsia="Times New Roman" w:hAnsiTheme="minorHAnsi" w:cstheme="minorHAnsi"/>
          <w:color w:val="26282A"/>
          <w:sz w:val="22"/>
          <w:szCs w:val="22"/>
        </w:rPr>
        <w:t xml:space="preserve"> Pharmacist</w:t>
      </w:r>
      <w:r w:rsidR="00C12287" w:rsidRPr="00E34B67">
        <w:rPr>
          <w:rFonts w:asciiTheme="minorHAnsi" w:eastAsia="Times New Roman" w:hAnsiTheme="minorHAnsi" w:cstheme="minorHAnsi"/>
          <w:color w:val="26282A"/>
          <w:sz w:val="22"/>
          <w:szCs w:val="22"/>
        </w:rPr>
        <w:t xml:space="preserve"> covered an awful lot of the issues with me and came back to me with information</w:t>
      </w:r>
      <w:r w:rsidRPr="00E34B67">
        <w:rPr>
          <w:rFonts w:asciiTheme="minorHAnsi" w:eastAsia="Times New Roman" w:hAnsiTheme="minorHAnsi" w:cstheme="minorHAnsi"/>
          <w:color w:val="26282A"/>
          <w:sz w:val="22"/>
          <w:szCs w:val="22"/>
        </w:rPr>
        <w:t>.”</w:t>
      </w:r>
    </w:p>
    <w:p w14:paraId="6C9AFBA4" w14:textId="2D0AD45E" w:rsidR="00C12287" w:rsidRPr="00E34B67" w:rsidRDefault="00C12287" w:rsidP="00C12287">
      <w:pPr>
        <w:rPr>
          <w:rFonts w:asciiTheme="minorHAnsi" w:eastAsia="Times New Roman" w:hAnsiTheme="minorHAnsi" w:cstheme="minorHAnsi"/>
          <w:color w:val="26282A"/>
          <w:sz w:val="22"/>
          <w:szCs w:val="22"/>
        </w:rPr>
      </w:pPr>
    </w:p>
    <w:p w14:paraId="60CCA323" w14:textId="1A2C128A" w:rsidR="00E34B67" w:rsidRDefault="00E34B67" w:rsidP="00C12287">
      <w:pPr>
        <w:rPr>
          <w:rFonts w:asciiTheme="minorHAnsi" w:eastAsia="Times New Roman" w:hAnsiTheme="minorHAnsi" w:cstheme="minorHAnsi"/>
          <w:b/>
          <w:color w:val="26282A"/>
          <w:sz w:val="22"/>
          <w:szCs w:val="22"/>
        </w:rPr>
      </w:pPr>
    </w:p>
    <w:p w14:paraId="5FAE61A2" w14:textId="4A8D8DE8" w:rsidR="00E34B67" w:rsidRDefault="00E34B67" w:rsidP="00C12287">
      <w:pPr>
        <w:rPr>
          <w:rFonts w:asciiTheme="minorHAnsi" w:eastAsia="Times New Roman" w:hAnsiTheme="minorHAnsi" w:cstheme="minorHAnsi"/>
          <w:b/>
          <w:color w:val="26282A"/>
          <w:sz w:val="22"/>
          <w:szCs w:val="22"/>
        </w:rPr>
      </w:pPr>
    </w:p>
    <w:p w14:paraId="10B4A32A" w14:textId="51477F98" w:rsidR="00C12287" w:rsidRPr="00E34B67" w:rsidRDefault="00C12287" w:rsidP="00C12287">
      <w:pPr>
        <w:rPr>
          <w:rFonts w:asciiTheme="minorHAnsi" w:eastAsia="Times New Roman" w:hAnsiTheme="minorHAnsi" w:cstheme="minorHAnsi"/>
          <w:color w:val="26282A"/>
          <w:sz w:val="22"/>
          <w:szCs w:val="22"/>
        </w:rPr>
      </w:pPr>
      <w:r w:rsidRPr="00E34B67">
        <w:rPr>
          <w:rFonts w:asciiTheme="minorHAnsi" w:eastAsia="Times New Roman" w:hAnsiTheme="minorHAnsi" w:cstheme="minorHAnsi"/>
          <w:b/>
          <w:color w:val="26282A"/>
          <w:sz w:val="22"/>
          <w:szCs w:val="22"/>
        </w:rPr>
        <w:t>Do you feel that your medic</w:t>
      </w:r>
      <w:r w:rsidR="00EF1CFA" w:rsidRPr="00E34B67">
        <w:rPr>
          <w:rFonts w:asciiTheme="minorHAnsi" w:eastAsia="Times New Roman" w:hAnsiTheme="minorHAnsi" w:cstheme="minorHAnsi"/>
          <w:b/>
          <w:color w:val="26282A"/>
          <w:sz w:val="22"/>
          <w:szCs w:val="22"/>
        </w:rPr>
        <w:t>ines</w:t>
      </w:r>
      <w:r w:rsidRPr="00E34B67">
        <w:rPr>
          <w:rFonts w:asciiTheme="minorHAnsi" w:eastAsia="Times New Roman" w:hAnsiTheme="minorHAnsi" w:cstheme="minorHAnsi"/>
          <w:b/>
          <w:color w:val="26282A"/>
          <w:sz w:val="22"/>
          <w:szCs w:val="22"/>
        </w:rPr>
        <w:t xml:space="preserve"> review has helped you lead a healthier and more active life?</w:t>
      </w:r>
    </w:p>
    <w:p w14:paraId="7CE43AFA" w14:textId="3389E68E" w:rsidR="00C12287" w:rsidRPr="00E34B67" w:rsidRDefault="00E34B67" w:rsidP="00C12287">
      <w:pPr>
        <w:rPr>
          <w:rFonts w:asciiTheme="minorHAnsi" w:eastAsia="Times New Roman" w:hAnsiTheme="minorHAnsi" w:cstheme="minorHAnsi"/>
          <w:color w:val="26282A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noProof/>
          <w:color w:val="26282A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57B7A3" wp14:editId="0709A10A">
                <wp:simplePos x="0" y="0"/>
                <wp:positionH relativeFrom="column">
                  <wp:posOffset>-88900</wp:posOffset>
                </wp:positionH>
                <wp:positionV relativeFrom="paragraph">
                  <wp:posOffset>111125</wp:posOffset>
                </wp:positionV>
                <wp:extent cx="5918200" cy="2527300"/>
                <wp:effectExtent l="0" t="0" r="25400" b="254000"/>
                <wp:wrapNone/>
                <wp:docPr id="3" name="Speech Bubble: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8200" cy="2527300"/>
                        </a:xfrm>
                        <a:prstGeom prst="wedgeRectCallout">
                          <a:avLst>
                            <a:gd name="adj1" fmla="val -41170"/>
                            <a:gd name="adj2" fmla="val 58142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166B05" w14:textId="77777777" w:rsidR="00E34B67" w:rsidRDefault="00E34B67" w:rsidP="00E34B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7B7A3" id="Speech Bubble: Rectangle 3" o:spid="_x0000_s1027" type="#_x0000_t61" style="position:absolute;margin-left:-7pt;margin-top:8.75pt;width:466pt;height:1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" adj="1907,23359" filled="f" strokecolor="#1f4d78 [1604]" strokeweight="1pt">
                <v:textbox>
                  <w:txbxContent>
                    <w:p w14:paraId="7F166B05" w14:textId="77777777" w:rsidR="00E34B67" w:rsidRDefault="00E34B67" w:rsidP="00E34B6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681C6B4" w14:textId="573A2540" w:rsidR="00EF1CFA" w:rsidRPr="00E34B67" w:rsidRDefault="00EF1CFA" w:rsidP="00C12287">
      <w:pPr>
        <w:rPr>
          <w:rFonts w:asciiTheme="minorHAnsi" w:eastAsia="Times New Roman" w:hAnsiTheme="minorHAnsi" w:cstheme="minorHAnsi"/>
          <w:color w:val="26282A"/>
          <w:sz w:val="22"/>
          <w:szCs w:val="22"/>
        </w:rPr>
      </w:pPr>
      <w:r w:rsidRPr="00E34B67">
        <w:rPr>
          <w:rFonts w:asciiTheme="minorHAnsi" w:eastAsia="Times New Roman" w:hAnsiTheme="minorHAnsi" w:cstheme="minorHAnsi"/>
          <w:color w:val="26282A"/>
          <w:sz w:val="22"/>
          <w:szCs w:val="22"/>
        </w:rPr>
        <w:t>“This is one the best things that ever happened to me. It</w:t>
      </w:r>
      <w:r w:rsidR="00C12287" w:rsidRPr="00E34B67">
        <w:rPr>
          <w:rFonts w:asciiTheme="minorHAnsi" w:eastAsia="Times New Roman" w:hAnsiTheme="minorHAnsi" w:cstheme="minorHAnsi"/>
          <w:color w:val="26282A"/>
          <w:sz w:val="22"/>
          <w:szCs w:val="22"/>
        </w:rPr>
        <w:t xml:space="preserve"> works both ways</w:t>
      </w:r>
      <w:r w:rsidRPr="00E34B67">
        <w:rPr>
          <w:rFonts w:asciiTheme="minorHAnsi" w:eastAsia="Times New Roman" w:hAnsiTheme="minorHAnsi" w:cstheme="minorHAnsi"/>
          <w:color w:val="26282A"/>
          <w:sz w:val="22"/>
          <w:szCs w:val="22"/>
        </w:rPr>
        <w:t>,</w:t>
      </w:r>
      <w:r w:rsidR="00C12287" w:rsidRPr="00E34B67">
        <w:rPr>
          <w:rFonts w:asciiTheme="minorHAnsi" w:eastAsia="Times New Roman" w:hAnsiTheme="minorHAnsi" w:cstheme="minorHAnsi"/>
          <w:color w:val="26282A"/>
          <w:sz w:val="22"/>
          <w:szCs w:val="22"/>
        </w:rPr>
        <w:t xml:space="preserve"> it helps </w:t>
      </w:r>
      <w:r w:rsidRPr="00E34B67">
        <w:rPr>
          <w:rFonts w:asciiTheme="minorHAnsi" w:eastAsia="Times New Roman" w:hAnsiTheme="minorHAnsi" w:cstheme="minorHAnsi"/>
          <w:color w:val="26282A"/>
          <w:sz w:val="22"/>
          <w:szCs w:val="22"/>
        </w:rPr>
        <w:t>me,</w:t>
      </w:r>
      <w:r w:rsidR="00C12287" w:rsidRPr="00E34B67">
        <w:rPr>
          <w:rFonts w:asciiTheme="minorHAnsi" w:eastAsia="Times New Roman" w:hAnsiTheme="minorHAnsi" w:cstheme="minorHAnsi"/>
          <w:color w:val="26282A"/>
          <w:sz w:val="22"/>
          <w:szCs w:val="22"/>
        </w:rPr>
        <w:t xml:space="preserve"> and it helps the H</w:t>
      </w:r>
      <w:r w:rsidRPr="00E34B67">
        <w:rPr>
          <w:rFonts w:asciiTheme="minorHAnsi" w:eastAsia="Times New Roman" w:hAnsiTheme="minorHAnsi" w:cstheme="minorHAnsi"/>
          <w:color w:val="26282A"/>
          <w:sz w:val="22"/>
          <w:szCs w:val="22"/>
        </w:rPr>
        <w:t>ealth Service Executive</w:t>
      </w:r>
      <w:r w:rsidR="00C12287" w:rsidRPr="00E34B67">
        <w:rPr>
          <w:rFonts w:asciiTheme="minorHAnsi" w:eastAsia="Times New Roman" w:hAnsiTheme="minorHAnsi" w:cstheme="minorHAnsi"/>
          <w:color w:val="26282A"/>
          <w:sz w:val="22"/>
          <w:szCs w:val="22"/>
        </w:rPr>
        <w:t>. We looked at my medications and what I really did need to take</w:t>
      </w:r>
      <w:r w:rsidRPr="00E34B67">
        <w:rPr>
          <w:rFonts w:asciiTheme="minorHAnsi" w:eastAsia="Times New Roman" w:hAnsiTheme="minorHAnsi" w:cstheme="minorHAnsi"/>
          <w:color w:val="26282A"/>
          <w:sz w:val="22"/>
          <w:szCs w:val="22"/>
        </w:rPr>
        <w:t>.</w:t>
      </w:r>
      <w:r w:rsidR="00C12287" w:rsidRPr="00E34B67">
        <w:rPr>
          <w:rFonts w:asciiTheme="minorHAnsi" w:eastAsia="Times New Roman" w:hAnsiTheme="minorHAnsi" w:cstheme="minorHAnsi"/>
          <w:color w:val="26282A"/>
          <w:sz w:val="22"/>
          <w:szCs w:val="22"/>
        </w:rPr>
        <w:t xml:space="preserve"> I</w:t>
      </w:r>
      <w:r w:rsidRPr="00E34B67">
        <w:rPr>
          <w:rFonts w:asciiTheme="minorHAnsi" w:eastAsia="Times New Roman" w:hAnsiTheme="minorHAnsi" w:cstheme="minorHAnsi"/>
          <w:color w:val="26282A"/>
          <w:sz w:val="22"/>
          <w:szCs w:val="22"/>
        </w:rPr>
        <w:t xml:space="preserve"> was </w:t>
      </w:r>
      <w:r w:rsidR="00C12287" w:rsidRPr="00E34B67">
        <w:rPr>
          <w:rFonts w:asciiTheme="minorHAnsi" w:eastAsia="Times New Roman" w:hAnsiTheme="minorHAnsi" w:cstheme="minorHAnsi"/>
          <w:color w:val="26282A"/>
          <w:sz w:val="22"/>
          <w:szCs w:val="22"/>
        </w:rPr>
        <w:t xml:space="preserve">on </w:t>
      </w:r>
      <w:r w:rsidRPr="00E34B67">
        <w:rPr>
          <w:rFonts w:asciiTheme="minorHAnsi" w:eastAsia="Times New Roman" w:hAnsiTheme="minorHAnsi" w:cstheme="minorHAnsi"/>
          <w:color w:val="26282A"/>
          <w:sz w:val="22"/>
          <w:szCs w:val="22"/>
        </w:rPr>
        <w:t>nine</w:t>
      </w:r>
      <w:r w:rsidR="00C12287" w:rsidRPr="00E34B67">
        <w:rPr>
          <w:rFonts w:asciiTheme="minorHAnsi" w:eastAsia="Times New Roman" w:hAnsiTheme="minorHAnsi" w:cstheme="minorHAnsi"/>
          <w:color w:val="26282A"/>
          <w:sz w:val="22"/>
          <w:szCs w:val="22"/>
        </w:rPr>
        <w:t xml:space="preserve"> tablets a day and I just took them.</w:t>
      </w:r>
      <w:r w:rsidRPr="00E34B67">
        <w:rPr>
          <w:rFonts w:asciiTheme="minorHAnsi" w:eastAsia="Times New Roman" w:hAnsiTheme="minorHAnsi" w:cstheme="minorHAnsi"/>
          <w:color w:val="26282A"/>
          <w:sz w:val="22"/>
          <w:szCs w:val="22"/>
        </w:rPr>
        <w:t xml:space="preserve"> I didn’t know any of the stuff that was in them. </w:t>
      </w:r>
    </w:p>
    <w:p w14:paraId="3E78C550" w14:textId="77777777" w:rsidR="00EF1CFA" w:rsidRPr="00E34B67" w:rsidRDefault="00EF1CFA" w:rsidP="00C12287">
      <w:pPr>
        <w:rPr>
          <w:rFonts w:asciiTheme="minorHAnsi" w:eastAsia="Times New Roman" w:hAnsiTheme="minorHAnsi" w:cstheme="minorHAnsi"/>
          <w:color w:val="26282A"/>
          <w:sz w:val="22"/>
          <w:szCs w:val="22"/>
        </w:rPr>
      </w:pPr>
    </w:p>
    <w:p w14:paraId="5AB775EA" w14:textId="2332BB7B" w:rsidR="00C12287" w:rsidRPr="00E34B67" w:rsidRDefault="00C12287" w:rsidP="00C12287">
      <w:pPr>
        <w:rPr>
          <w:rFonts w:asciiTheme="minorHAnsi" w:eastAsia="Times New Roman" w:hAnsiTheme="minorHAnsi" w:cstheme="minorHAnsi"/>
          <w:color w:val="26282A"/>
          <w:sz w:val="22"/>
          <w:szCs w:val="22"/>
        </w:rPr>
      </w:pPr>
      <w:r w:rsidRPr="00E34B67">
        <w:rPr>
          <w:rFonts w:asciiTheme="minorHAnsi" w:eastAsia="Times New Roman" w:hAnsiTheme="minorHAnsi" w:cstheme="minorHAnsi"/>
          <w:color w:val="26282A"/>
          <w:sz w:val="22"/>
          <w:szCs w:val="22"/>
        </w:rPr>
        <w:t xml:space="preserve">I have a lot of side effects with my condition and different </w:t>
      </w:r>
      <w:r w:rsidR="00EF1CFA" w:rsidRPr="00E34B67">
        <w:rPr>
          <w:rFonts w:asciiTheme="minorHAnsi" w:eastAsia="Times New Roman" w:hAnsiTheme="minorHAnsi" w:cstheme="minorHAnsi"/>
          <w:color w:val="26282A"/>
          <w:sz w:val="22"/>
          <w:szCs w:val="22"/>
        </w:rPr>
        <w:t>issues,</w:t>
      </w:r>
      <w:r w:rsidRPr="00E34B67">
        <w:rPr>
          <w:rFonts w:asciiTheme="minorHAnsi" w:eastAsia="Times New Roman" w:hAnsiTheme="minorHAnsi" w:cstheme="minorHAnsi"/>
          <w:color w:val="26282A"/>
          <w:sz w:val="22"/>
          <w:szCs w:val="22"/>
        </w:rPr>
        <w:t xml:space="preserve"> and I felt no one cared, this is different, </w:t>
      </w:r>
      <w:r w:rsidR="00EF1CFA" w:rsidRPr="00E34B67">
        <w:rPr>
          <w:rFonts w:asciiTheme="minorHAnsi" w:eastAsia="Times New Roman" w:hAnsiTheme="minorHAnsi" w:cstheme="minorHAnsi"/>
          <w:color w:val="26282A"/>
          <w:sz w:val="22"/>
          <w:szCs w:val="22"/>
        </w:rPr>
        <w:t>the Pharmacist</w:t>
      </w:r>
      <w:r w:rsidRPr="00E34B67">
        <w:rPr>
          <w:rFonts w:asciiTheme="minorHAnsi" w:eastAsia="Times New Roman" w:hAnsiTheme="minorHAnsi" w:cstheme="minorHAnsi"/>
          <w:color w:val="26282A"/>
          <w:sz w:val="22"/>
          <w:szCs w:val="22"/>
        </w:rPr>
        <w:t xml:space="preserve"> ha</w:t>
      </w:r>
      <w:r w:rsidR="00EF1CFA" w:rsidRPr="00E34B67">
        <w:rPr>
          <w:rFonts w:asciiTheme="minorHAnsi" w:eastAsia="Times New Roman" w:hAnsiTheme="minorHAnsi" w:cstheme="minorHAnsi"/>
          <w:color w:val="26282A"/>
          <w:sz w:val="22"/>
          <w:szCs w:val="22"/>
        </w:rPr>
        <w:t>s</w:t>
      </w:r>
      <w:r w:rsidRPr="00E34B67">
        <w:rPr>
          <w:rFonts w:asciiTheme="minorHAnsi" w:eastAsia="Times New Roman" w:hAnsiTheme="minorHAnsi" w:cstheme="minorHAnsi"/>
          <w:color w:val="26282A"/>
          <w:sz w:val="22"/>
          <w:szCs w:val="22"/>
        </w:rPr>
        <w:t xml:space="preserve"> time for you and cares. </w:t>
      </w:r>
      <w:r w:rsidR="00EF1CFA" w:rsidRPr="00E34B67">
        <w:rPr>
          <w:rFonts w:asciiTheme="minorHAnsi" w:eastAsia="Times New Roman" w:hAnsiTheme="minorHAnsi" w:cstheme="minorHAnsi"/>
          <w:color w:val="26282A"/>
          <w:sz w:val="22"/>
          <w:szCs w:val="22"/>
        </w:rPr>
        <w:t>They</w:t>
      </w:r>
      <w:r w:rsidRPr="00E34B67">
        <w:rPr>
          <w:rFonts w:asciiTheme="minorHAnsi" w:eastAsia="Times New Roman" w:hAnsiTheme="minorHAnsi" w:cstheme="minorHAnsi"/>
          <w:color w:val="26282A"/>
          <w:sz w:val="22"/>
          <w:szCs w:val="22"/>
        </w:rPr>
        <w:t xml:space="preserve"> even got me in contact with a</w:t>
      </w:r>
      <w:r w:rsidR="00EF1CFA" w:rsidRPr="00E34B67">
        <w:rPr>
          <w:rFonts w:asciiTheme="minorHAnsi" w:eastAsia="Times New Roman" w:hAnsiTheme="minorHAnsi" w:cstheme="minorHAnsi"/>
          <w:color w:val="26282A"/>
          <w:sz w:val="22"/>
          <w:szCs w:val="22"/>
        </w:rPr>
        <w:t xml:space="preserve">n online </w:t>
      </w:r>
      <w:r w:rsidRPr="00E34B67">
        <w:rPr>
          <w:rFonts w:asciiTheme="minorHAnsi" w:eastAsia="Times New Roman" w:hAnsiTheme="minorHAnsi" w:cstheme="minorHAnsi"/>
          <w:color w:val="26282A"/>
          <w:sz w:val="22"/>
          <w:szCs w:val="22"/>
        </w:rPr>
        <w:t xml:space="preserve">class in Donegal which is great and helps me. (Living </w:t>
      </w:r>
      <w:r w:rsidR="00EF1CFA" w:rsidRPr="00E34B67">
        <w:rPr>
          <w:rFonts w:asciiTheme="minorHAnsi" w:eastAsia="Times New Roman" w:hAnsiTheme="minorHAnsi" w:cstheme="minorHAnsi"/>
          <w:color w:val="26282A"/>
          <w:sz w:val="22"/>
          <w:szCs w:val="22"/>
        </w:rPr>
        <w:t>W</w:t>
      </w:r>
      <w:r w:rsidRPr="00E34B67">
        <w:rPr>
          <w:rFonts w:asciiTheme="minorHAnsi" w:eastAsia="Times New Roman" w:hAnsiTheme="minorHAnsi" w:cstheme="minorHAnsi"/>
          <w:color w:val="26282A"/>
          <w:sz w:val="22"/>
          <w:szCs w:val="22"/>
        </w:rPr>
        <w:t xml:space="preserve">ell </w:t>
      </w:r>
      <w:r w:rsidR="00EF1CFA" w:rsidRPr="00E34B67">
        <w:rPr>
          <w:rFonts w:asciiTheme="minorHAnsi" w:eastAsia="Times New Roman" w:hAnsiTheme="minorHAnsi" w:cstheme="minorHAnsi"/>
          <w:color w:val="26282A"/>
          <w:sz w:val="22"/>
          <w:szCs w:val="22"/>
        </w:rPr>
        <w:t>P</w:t>
      </w:r>
      <w:r w:rsidRPr="00E34B67">
        <w:rPr>
          <w:rFonts w:asciiTheme="minorHAnsi" w:eastAsia="Times New Roman" w:hAnsiTheme="minorHAnsi" w:cstheme="minorHAnsi"/>
          <w:color w:val="26282A"/>
          <w:sz w:val="22"/>
          <w:szCs w:val="22"/>
        </w:rPr>
        <w:t>rogramme)</w:t>
      </w:r>
      <w:r w:rsidR="00EF1CFA" w:rsidRPr="00E34B67">
        <w:rPr>
          <w:rFonts w:asciiTheme="minorHAnsi" w:eastAsia="Times New Roman" w:hAnsiTheme="minorHAnsi" w:cstheme="minorHAnsi"/>
          <w:color w:val="26282A"/>
          <w:sz w:val="22"/>
          <w:szCs w:val="22"/>
        </w:rPr>
        <w:t>.</w:t>
      </w:r>
    </w:p>
    <w:p w14:paraId="4B337DD4" w14:textId="77777777" w:rsidR="00C12287" w:rsidRPr="00E34B67" w:rsidRDefault="00C12287" w:rsidP="00C12287">
      <w:pPr>
        <w:rPr>
          <w:rFonts w:asciiTheme="minorHAnsi" w:eastAsia="Times New Roman" w:hAnsiTheme="minorHAnsi" w:cstheme="minorHAnsi"/>
          <w:color w:val="26282A"/>
          <w:sz w:val="22"/>
          <w:szCs w:val="22"/>
        </w:rPr>
      </w:pPr>
    </w:p>
    <w:p w14:paraId="116F1678" w14:textId="4BA3E855" w:rsidR="00C12287" w:rsidRPr="00E34B67" w:rsidRDefault="00C12287" w:rsidP="00C12287">
      <w:pPr>
        <w:rPr>
          <w:rFonts w:asciiTheme="minorHAnsi" w:eastAsia="Times New Roman" w:hAnsiTheme="minorHAnsi" w:cstheme="minorHAnsi"/>
          <w:color w:val="26282A"/>
          <w:sz w:val="22"/>
          <w:szCs w:val="22"/>
        </w:rPr>
      </w:pPr>
      <w:r w:rsidRPr="00E34B67">
        <w:rPr>
          <w:rFonts w:asciiTheme="minorHAnsi" w:eastAsia="Times New Roman" w:hAnsiTheme="minorHAnsi" w:cstheme="minorHAnsi"/>
          <w:color w:val="26282A"/>
          <w:sz w:val="22"/>
          <w:szCs w:val="22"/>
        </w:rPr>
        <w:t>Nobody seemed to care before</w:t>
      </w:r>
      <w:r w:rsidR="00EF1CFA" w:rsidRPr="00E34B67">
        <w:rPr>
          <w:rFonts w:asciiTheme="minorHAnsi" w:eastAsia="Times New Roman" w:hAnsiTheme="minorHAnsi" w:cstheme="minorHAnsi"/>
          <w:color w:val="26282A"/>
          <w:sz w:val="22"/>
          <w:szCs w:val="22"/>
        </w:rPr>
        <w:t>.</w:t>
      </w:r>
      <w:r w:rsidRPr="00E34B67">
        <w:rPr>
          <w:rFonts w:asciiTheme="minorHAnsi" w:eastAsia="Times New Roman" w:hAnsiTheme="minorHAnsi" w:cstheme="minorHAnsi"/>
          <w:color w:val="26282A"/>
          <w:sz w:val="22"/>
          <w:szCs w:val="22"/>
        </w:rPr>
        <w:t xml:space="preserve"> </w:t>
      </w:r>
      <w:r w:rsidR="00EF1CFA" w:rsidRPr="00E34B67">
        <w:rPr>
          <w:rFonts w:asciiTheme="minorHAnsi" w:eastAsia="Times New Roman" w:hAnsiTheme="minorHAnsi" w:cstheme="minorHAnsi"/>
          <w:color w:val="26282A"/>
          <w:sz w:val="22"/>
          <w:szCs w:val="22"/>
        </w:rPr>
        <w:t>The Pharmacist</w:t>
      </w:r>
      <w:r w:rsidRPr="00E34B67">
        <w:rPr>
          <w:rFonts w:asciiTheme="minorHAnsi" w:eastAsia="Times New Roman" w:hAnsiTheme="minorHAnsi" w:cstheme="minorHAnsi"/>
          <w:color w:val="26282A"/>
          <w:sz w:val="22"/>
          <w:szCs w:val="22"/>
        </w:rPr>
        <w:t xml:space="preserve"> </w:t>
      </w:r>
      <w:proofErr w:type="gramStart"/>
      <w:r w:rsidRPr="00E34B67">
        <w:rPr>
          <w:rFonts w:asciiTheme="minorHAnsi" w:eastAsia="Times New Roman" w:hAnsiTheme="minorHAnsi" w:cstheme="minorHAnsi"/>
          <w:color w:val="26282A"/>
          <w:sz w:val="22"/>
          <w:szCs w:val="22"/>
        </w:rPr>
        <w:t>researches</w:t>
      </w:r>
      <w:proofErr w:type="gramEnd"/>
      <w:r w:rsidRPr="00E34B67">
        <w:rPr>
          <w:rFonts w:asciiTheme="minorHAnsi" w:eastAsia="Times New Roman" w:hAnsiTheme="minorHAnsi" w:cstheme="minorHAnsi"/>
          <w:color w:val="26282A"/>
          <w:sz w:val="22"/>
          <w:szCs w:val="22"/>
        </w:rPr>
        <w:t xml:space="preserve"> things and comes back to me, answers my questions and helps me.</w:t>
      </w:r>
    </w:p>
    <w:p w14:paraId="1BBD005C" w14:textId="77777777" w:rsidR="00EF1CFA" w:rsidRPr="00E34B67" w:rsidRDefault="00EF1CFA" w:rsidP="00C12287">
      <w:pPr>
        <w:rPr>
          <w:rFonts w:asciiTheme="minorHAnsi" w:eastAsia="Times New Roman" w:hAnsiTheme="minorHAnsi" w:cstheme="minorHAnsi"/>
          <w:color w:val="26282A"/>
          <w:sz w:val="22"/>
          <w:szCs w:val="22"/>
        </w:rPr>
      </w:pPr>
    </w:p>
    <w:p w14:paraId="6DBDB502" w14:textId="18EE41E8" w:rsidR="00C12287" w:rsidRPr="00E34B67" w:rsidRDefault="00C12287" w:rsidP="00C12287">
      <w:pPr>
        <w:rPr>
          <w:rFonts w:asciiTheme="minorHAnsi" w:eastAsia="Times New Roman" w:hAnsiTheme="minorHAnsi" w:cstheme="minorHAnsi"/>
          <w:color w:val="26282A"/>
          <w:sz w:val="22"/>
          <w:szCs w:val="22"/>
        </w:rPr>
      </w:pPr>
      <w:r w:rsidRPr="00E34B67">
        <w:rPr>
          <w:rFonts w:asciiTheme="minorHAnsi" w:eastAsia="Times New Roman" w:hAnsiTheme="minorHAnsi" w:cstheme="minorHAnsi"/>
          <w:color w:val="26282A"/>
          <w:sz w:val="22"/>
          <w:szCs w:val="22"/>
        </w:rPr>
        <w:t>This has impacted greatly on my life</w:t>
      </w:r>
      <w:r w:rsidR="00EF1CFA" w:rsidRPr="00E34B67">
        <w:rPr>
          <w:rFonts w:asciiTheme="minorHAnsi" w:eastAsia="Times New Roman" w:hAnsiTheme="minorHAnsi" w:cstheme="minorHAnsi"/>
          <w:color w:val="26282A"/>
          <w:sz w:val="22"/>
          <w:szCs w:val="22"/>
        </w:rPr>
        <w:t>.</w:t>
      </w:r>
      <w:r w:rsidRPr="00E34B67">
        <w:rPr>
          <w:rFonts w:asciiTheme="minorHAnsi" w:eastAsia="Times New Roman" w:hAnsiTheme="minorHAnsi" w:cstheme="minorHAnsi"/>
          <w:color w:val="26282A"/>
          <w:sz w:val="22"/>
          <w:szCs w:val="22"/>
        </w:rPr>
        <w:t xml:space="preserve"> I’ve told lots of people how great this has been for me. Somebody </w:t>
      </w:r>
      <w:proofErr w:type="gramStart"/>
      <w:r w:rsidRPr="00E34B67">
        <w:rPr>
          <w:rFonts w:asciiTheme="minorHAnsi" w:eastAsia="Times New Roman" w:hAnsiTheme="minorHAnsi" w:cstheme="minorHAnsi"/>
          <w:color w:val="26282A"/>
          <w:sz w:val="22"/>
          <w:szCs w:val="22"/>
        </w:rPr>
        <w:t>actually cares</w:t>
      </w:r>
      <w:proofErr w:type="gramEnd"/>
      <w:r w:rsidRPr="00E34B67">
        <w:rPr>
          <w:rFonts w:asciiTheme="minorHAnsi" w:eastAsia="Times New Roman" w:hAnsiTheme="minorHAnsi" w:cstheme="minorHAnsi"/>
          <w:color w:val="26282A"/>
          <w:sz w:val="22"/>
          <w:szCs w:val="22"/>
        </w:rPr>
        <w:t xml:space="preserve"> about me and my medication and what I am putting into my system, asks do I actually need that, does one of the tablets compromise the other tablet</w:t>
      </w:r>
      <w:r w:rsidR="00EF1CFA" w:rsidRPr="00E34B67">
        <w:rPr>
          <w:rFonts w:asciiTheme="minorHAnsi" w:eastAsia="Times New Roman" w:hAnsiTheme="minorHAnsi" w:cstheme="minorHAnsi"/>
          <w:color w:val="26282A"/>
          <w:sz w:val="22"/>
          <w:szCs w:val="22"/>
        </w:rPr>
        <w:t>?”</w:t>
      </w:r>
    </w:p>
    <w:p w14:paraId="21D60F81" w14:textId="77777777" w:rsidR="00C12287" w:rsidRPr="00E34B67" w:rsidRDefault="00C12287" w:rsidP="00C12287">
      <w:pPr>
        <w:rPr>
          <w:rFonts w:asciiTheme="minorHAnsi" w:eastAsia="Times New Roman" w:hAnsiTheme="minorHAnsi" w:cstheme="minorHAnsi"/>
          <w:color w:val="26282A"/>
          <w:sz w:val="22"/>
          <w:szCs w:val="22"/>
        </w:rPr>
      </w:pPr>
    </w:p>
    <w:p w14:paraId="541F370C" w14:textId="77777777" w:rsidR="00E34B67" w:rsidRDefault="00E34B67" w:rsidP="00EF1CFA">
      <w:pPr>
        <w:rPr>
          <w:rFonts w:asciiTheme="minorHAnsi" w:eastAsia="Times New Roman" w:hAnsiTheme="minorHAnsi" w:cstheme="minorHAnsi"/>
          <w:b/>
          <w:color w:val="26282A"/>
          <w:sz w:val="22"/>
          <w:szCs w:val="22"/>
        </w:rPr>
      </w:pPr>
    </w:p>
    <w:p w14:paraId="36795CD2" w14:textId="77777777" w:rsidR="00E34B67" w:rsidRDefault="00E34B67" w:rsidP="00EF1CFA">
      <w:pPr>
        <w:rPr>
          <w:rFonts w:asciiTheme="minorHAnsi" w:eastAsia="Times New Roman" w:hAnsiTheme="minorHAnsi" w:cstheme="minorHAnsi"/>
          <w:b/>
          <w:color w:val="26282A"/>
          <w:sz w:val="22"/>
          <w:szCs w:val="22"/>
        </w:rPr>
      </w:pPr>
    </w:p>
    <w:p w14:paraId="2C1D926B" w14:textId="20F3726C" w:rsidR="00C12287" w:rsidRPr="00E34B67" w:rsidRDefault="00C12287" w:rsidP="00EF1CFA">
      <w:pPr>
        <w:rPr>
          <w:rFonts w:asciiTheme="minorHAnsi" w:eastAsia="Times New Roman" w:hAnsiTheme="minorHAnsi" w:cstheme="minorHAnsi"/>
          <w:b/>
          <w:color w:val="26282A"/>
          <w:sz w:val="22"/>
          <w:szCs w:val="22"/>
        </w:rPr>
      </w:pPr>
      <w:r w:rsidRPr="00E34B67">
        <w:rPr>
          <w:rFonts w:asciiTheme="minorHAnsi" w:eastAsia="Times New Roman" w:hAnsiTheme="minorHAnsi" w:cstheme="minorHAnsi"/>
          <w:b/>
          <w:color w:val="26282A"/>
          <w:sz w:val="22"/>
          <w:szCs w:val="22"/>
        </w:rPr>
        <w:t>Would you have any ideas of how we could do things differently or would you change anything about your review?</w:t>
      </w:r>
    </w:p>
    <w:p w14:paraId="0586E273" w14:textId="0FA11445" w:rsidR="00C12287" w:rsidRPr="00E34B67" w:rsidRDefault="00E34B67" w:rsidP="00C12287">
      <w:pPr>
        <w:pStyle w:val="ListParagraph"/>
        <w:rPr>
          <w:rFonts w:asciiTheme="minorHAnsi" w:eastAsia="Times New Roman" w:hAnsiTheme="minorHAnsi" w:cstheme="minorHAnsi"/>
          <w:b/>
          <w:color w:val="26282A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noProof/>
          <w:color w:val="26282A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9346C0" wp14:editId="29E8266E">
                <wp:simplePos x="0" y="0"/>
                <wp:positionH relativeFrom="column">
                  <wp:posOffset>-88900</wp:posOffset>
                </wp:positionH>
                <wp:positionV relativeFrom="paragraph">
                  <wp:posOffset>91440</wp:posOffset>
                </wp:positionV>
                <wp:extent cx="5918200" cy="508000"/>
                <wp:effectExtent l="0" t="0" r="25400" b="273050"/>
                <wp:wrapNone/>
                <wp:docPr id="4" name="Speech Bubble: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8200" cy="508000"/>
                        </a:xfrm>
                        <a:prstGeom prst="wedgeRectCallout">
                          <a:avLst>
                            <a:gd name="adj1" fmla="val -41219"/>
                            <a:gd name="adj2" fmla="val 9625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FAC74D" w14:textId="77777777" w:rsidR="00E34B67" w:rsidRDefault="00E34B67" w:rsidP="00E34B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346C0" id="Speech Bubble: Rectangle 4" o:spid="_x0000_s1028" type="#_x0000_t61" style="position:absolute;left:0;text-align:left;margin-left:-7pt;margin-top:7.2pt;width:466pt;height:4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" adj="1897,31590" filled="f" strokecolor="#1f4d78 [1604]" strokeweight="1pt">
                <v:textbox>
                  <w:txbxContent>
                    <w:p w14:paraId="4CFAC74D" w14:textId="77777777" w:rsidR="00E34B67" w:rsidRDefault="00E34B67" w:rsidP="00E34B6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C17D32F" w14:textId="29803AD4" w:rsidR="00C12287" w:rsidRPr="00E34B67" w:rsidRDefault="00EF1CFA" w:rsidP="00C12287">
      <w:pPr>
        <w:rPr>
          <w:rFonts w:asciiTheme="minorHAnsi" w:eastAsia="Times New Roman" w:hAnsiTheme="minorHAnsi" w:cstheme="minorHAnsi"/>
          <w:b/>
          <w:color w:val="26282A"/>
          <w:sz w:val="22"/>
          <w:szCs w:val="22"/>
        </w:rPr>
      </w:pPr>
      <w:r w:rsidRPr="00E34B67">
        <w:rPr>
          <w:rFonts w:asciiTheme="minorHAnsi" w:eastAsia="Times New Roman" w:hAnsiTheme="minorHAnsi" w:cstheme="minorHAnsi"/>
          <w:color w:val="26282A"/>
          <w:sz w:val="22"/>
          <w:szCs w:val="22"/>
        </w:rPr>
        <w:t>“</w:t>
      </w:r>
      <w:r w:rsidR="00C12287" w:rsidRPr="00E34B67">
        <w:rPr>
          <w:rFonts w:asciiTheme="minorHAnsi" w:eastAsia="Times New Roman" w:hAnsiTheme="minorHAnsi" w:cstheme="minorHAnsi"/>
          <w:color w:val="26282A"/>
          <w:sz w:val="22"/>
          <w:szCs w:val="22"/>
        </w:rPr>
        <w:t>No, I think there’s nothing I would change</w:t>
      </w:r>
      <w:r w:rsidRPr="00E34B67">
        <w:rPr>
          <w:rFonts w:asciiTheme="minorHAnsi" w:eastAsia="Times New Roman" w:hAnsiTheme="minorHAnsi" w:cstheme="minorHAnsi"/>
          <w:color w:val="26282A"/>
          <w:sz w:val="22"/>
          <w:szCs w:val="22"/>
        </w:rPr>
        <w:t>!</w:t>
      </w:r>
      <w:r w:rsidR="00C12287" w:rsidRPr="00E34B67">
        <w:rPr>
          <w:rFonts w:asciiTheme="minorHAnsi" w:eastAsia="Times New Roman" w:hAnsiTheme="minorHAnsi" w:cstheme="minorHAnsi"/>
          <w:color w:val="26282A"/>
          <w:sz w:val="22"/>
          <w:szCs w:val="22"/>
        </w:rPr>
        <w:t xml:space="preserve"> </w:t>
      </w:r>
      <w:r w:rsidRPr="00E34B67">
        <w:rPr>
          <w:rFonts w:asciiTheme="minorHAnsi" w:eastAsia="Times New Roman" w:hAnsiTheme="minorHAnsi" w:cstheme="minorHAnsi"/>
          <w:color w:val="26282A"/>
          <w:sz w:val="22"/>
          <w:szCs w:val="22"/>
        </w:rPr>
        <w:t>I am delighted to have had my medications reviewed.</w:t>
      </w:r>
      <w:r w:rsidR="00E34B67">
        <w:rPr>
          <w:rFonts w:asciiTheme="minorHAnsi" w:eastAsia="Times New Roman" w:hAnsiTheme="minorHAnsi" w:cstheme="minorHAnsi"/>
          <w:color w:val="26282A"/>
          <w:sz w:val="22"/>
          <w:szCs w:val="22"/>
        </w:rPr>
        <w:t xml:space="preserve"> </w:t>
      </w:r>
      <w:r w:rsidR="00C12287" w:rsidRPr="00E34B67">
        <w:rPr>
          <w:rFonts w:asciiTheme="minorHAnsi" w:eastAsia="Times New Roman" w:hAnsiTheme="minorHAnsi" w:cstheme="minorHAnsi"/>
          <w:color w:val="26282A"/>
          <w:sz w:val="22"/>
          <w:szCs w:val="22"/>
        </w:rPr>
        <w:t>I’</w:t>
      </w:r>
      <w:r w:rsidRPr="00E34B67">
        <w:rPr>
          <w:rFonts w:asciiTheme="minorHAnsi" w:eastAsia="Times New Roman" w:hAnsiTheme="minorHAnsi" w:cstheme="minorHAnsi"/>
          <w:color w:val="26282A"/>
          <w:sz w:val="22"/>
          <w:szCs w:val="22"/>
        </w:rPr>
        <w:t xml:space="preserve">m </w:t>
      </w:r>
      <w:r w:rsidR="00C12287" w:rsidRPr="00E34B67">
        <w:rPr>
          <w:rFonts w:asciiTheme="minorHAnsi" w:eastAsia="Times New Roman" w:hAnsiTheme="minorHAnsi" w:cstheme="minorHAnsi"/>
          <w:color w:val="26282A"/>
          <w:sz w:val="22"/>
          <w:szCs w:val="22"/>
        </w:rPr>
        <w:t xml:space="preserve">100% behind </w:t>
      </w:r>
      <w:r w:rsidRPr="00E34B67">
        <w:rPr>
          <w:rFonts w:asciiTheme="minorHAnsi" w:eastAsia="Times New Roman" w:hAnsiTheme="minorHAnsi" w:cstheme="minorHAnsi"/>
          <w:color w:val="26282A"/>
          <w:sz w:val="22"/>
          <w:szCs w:val="22"/>
        </w:rPr>
        <w:t>this project.”</w:t>
      </w:r>
    </w:p>
    <w:p w14:paraId="690D9ABF" w14:textId="24BDD46A" w:rsidR="00C12287" w:rsidRPr="00E34B67" w:rsidRDefault="00026DA5" w:rsidP="00C12287">
      <w:pPr>
        <w:rPr>
          <w:rFonts w:asciiTheme="minorHAnsi" w:eastAsia="Times New Roman" w:hAnsiTheme="minorHAnsi" w:cstheme="minorHAnsi"/>
          <w:color w:val="26282A"/>
          <w:sz w:val="22"/>
          <w:szCs w:val="22"/>
        </w:rPr>
      </w:pPr>
      <w:r>
        <w:rPr>
          <w:rFonts w:asciiTheme="minorHAnsi" w:eastAsia="Times New Roman" w:hAnsiTheme="minorHAnsi" w:cstheme="minorHAnsi"/>
          <w:noProof/>
          <w:color w:val="26282A"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218AA91F" wp14:editId="64A9F6B1">
            <wp:simplePos x="0" y="0"/>
            <wp:positionH relativeFrom="column">
              <wp:posOffset>2305050</wp:posOffset>
            </wp:positionH>
            <wp:positionV relativeFrom="paragraph">
              <wp:posOffset>306070</wp:posOffset>
            </wp:positionV>
            <wp:extent cx="3523615" cy="2355850"/>
            <wp:effectExtent l="0" t="0" r="635" b="6350"/>
            <wp:wrapSquare wrapText="bothSides"/>
            <wp:docPr id="5" name="Picture 5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graphical user interfac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3615" cy="235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12287" w:rsidRPr="00E34B67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938E1" w14:textId="77777777" w:rsidR="00E34B67" w:rsidRDefault="00E34B67" w:rsidP="00E34B67">
      <w:r>
        <w:separator/>
      </w:r>
    </w:p>
  </w:endnote>
  <w:endnote w:type="continuationSeparator" w:id="0">
    <w:p w14:paraId="6DEC3A38" w14:textId="77777777" w:rsidR="00E34B67" w:rsidRDefault="00E34B67" w:rsidP="00E34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FC003" w14:textId="3F374CC9" w:rsidR="00026DA5" w:rsidRDefault="00026DA5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8985CC" wp14:editId="2434D403">
          <wp:simplePos x="0" y="0"/>
          <wp:positionH relativeFrom="column">
            <wp:posOffset>1168400</wp:posOffset>
          </wp:positionH>
          <wp:positionV relativeFrom="paragraph">
            <wp:posOffset>-46990</wp:posOffset>
          </wp:positionV>
          <wp:extent cx="4473964" cy="469900"/>
          <wp:effectExtent l="0" t="0" r="3175" b="635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3964" cy="46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C302A" w14:textId="77777777" w:rsidR="00E34B67" w:rsidRDefault="00E34B67" w:rsidP="00E34B67">
      <w:r>
        <w:separator/>
      </w:r>
    </w:p>
  </w:footnote>
  <w:footnote w:type="continuationSeparator" w:id="0">
    <w:p w14:paraId="30D0227D" w14:textId="77777777" w:rsidR="00E34B67" w:rsidRDefault="00E34B67" w:rsidP="00E34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83E07" w14:textId="2EBEA84A" w:rsidR="00E34B67" w:rsidRDefault="00E34B6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34ADCFF" wp14:editId="6B8C39F2">
          <wp:simplePos x="0" y="0"/>
          <wp:positionH relativeFrom="column">
            <wp:posOffset>4102100</wp:posOffset>
          </wp:positionH>
          <wp:positionV relativeFrom="paragraph">
            <wp:posOffset>-379730</wp:posOffset>
          </wp:positionV>
          <wp:extent cx="2343150" cy="937260"/>
          <wp:effectExtent l="0" t="0" r="0" b="0"/>
          <wp:wrapSquare wrapText="bothSides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150" cy="937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249A8"/>
    <w:multiLevelType w:val="hybridMultilevel"/>
    <w:tmpl w:val="A7B8CF1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2814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287"/>
    <w:rsid w:val="00026DA5"/>
    <w:rsid w:val="003E41B2"/>
    <w:rsid w:val="009F1954"/>
    <w:rsid w:val="00C12287"/>
    <w:rsid w:val="00E34B67"/>
    <w:rsid w:val="00EF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D1EFD3"/>
  <w15:chartTrackingRefBased/>
  <w15:docId w15:val="{EF4D9CB8-A5E3-418B-AD34-C30AEEC17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287"/>
    <w:pPr>
      <w:spacing w:after="0" w:line="240" w:lineRule="auto"/>
    </w:pPr>
    <w:rPr>
      <w:rFonts w:ascii="Times New Roman" w:hAnsi="Times New Roman" w:cs="Times New Roman"/>
      <w:sz w:val="24"/>
      <w:szCs w:val="24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22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B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B67"/>
    <w:rPr>
      <w:rFonts w:ascii="Times New Roman" w:hAnsi="Times New Roman" w:cs="Times New Roman"/>
      <w:sz w:val="24"/>
      <w:szCs w:val="24"/>
      <w:lang w:eastAsia="en-IE"/>
    </w:rPr>
  </w:style>
  <w:style w:type="paragraph" w:styleId="Footer">
    <w:name w:val="footer"/>
    <w:basedOn w:val="Normal"/>
    <w:link w:val="FooterChar"/>
    <w:uiPriority w:val="99"/>
    <w:unhideWhenUsed/>
    <w:rsid w:val="00E34B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B67"/>
    <w:rPr>
      <w:rFonts w:ascii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7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Croarkin</dc:creator>
  <cp:keywords/>
  <dc:description/>
  <cp:lastModifiedBy>Chris Dickson</cp:lastModifiedBy>
  <cp:revision>4</cp:revision>
  <dcterms:created xsi:type="dcterms:W3CDTF">2023-02-16T16:53:00Z</dcterms:created>
  <dcterms:modified xsi:type="dcterms:W3CDTF">2023-04-20T12:57:00Z</dcterms:modified>
</cp:coreProperties>
</file>